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50" w:rsidRPr="00417F2E" w:rsidRDefault="00E2032B" w:rsidP="00417F2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417F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Награждение</w:t>
      </w:r>
      <w:r w:rsidRPr="00417F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региональных победителей всероссийской акции «Диктант Победы»</w:t>
      </w:r>
    </w:p>
    <w:p w:rsidR="00E2032B" w:rsidRPr="00417F2E" w:rsidRDefault="00E2032B" w:rsidP="00417F2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032B" w:rsidRPr="00417F2E" w:rsidRDefault="00E2032B" w:rsidP="00417F2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Вчера, </w:t>
      </w:r>
      <w:r w:rsidRP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 июля в </w:t>
      </w:r>
      <w:r w:rsidR="00EF1EFF" w:rsidRP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Штабе общественной партии «Единая Россия» </w:t>
      </w:r>
      <w:r w:rsidRP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наградили региональных победителей и организаторов</w:t>
      </w:r>
      <w:r w:rsid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всероссийской акции «Диктант Победы»</w:t>
      </w:r>
      <w:r w:rsidRP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прошла 26 апреля в шестой раз.</w:t>
      </w:r>
    </w:p>
    <w:p w:rsidR="00417F2E" w:rsidRPr="00417F2E" w:rsidRDefault="00417F2E" w:rsidP="00417F2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ФКП «Аэропорты Севера» вручено благодарственное письмо от руководителя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деления партии «Единая Россия» в Якутии </w:t>
      </w:r>
      <w:proofErr w:type="spellStart"/>
      <w:r w:rsidRP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Сулустан</w:t>
      </w:r>
      <w:r w:rsidRP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r w:rsidRP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болоцкого. </w:t>
      </w:r>
    </w:p>
    <w:p w:rsidR="00E2032B" w:rsidRPr="00417F2E" w:rsidRDefault="00E2032B" w:rsidP="00417F2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В этом году площадка ФКП «Аэропорты Севера» была отмечена и зарегистрирована как уникальная площадка Республики</w:t>
      </w:r>
      <w:r w:rsidRPr="00417F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. На очной площадке п</w:t>
      </w:r>
      <w:r w:rsidRPr="00417F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роверили свои знания о Великой Отечественной войне</w:t>
      </w:r>
      <w:r w:rsidR="00EF1EFF" w:rsidRPr="00417F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более 40 сотрудников</w:t>
      </w:r>
      <w:r w:rsidRPr="00417F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,</w:t>
      </w:r>
      <w:r w:rsidR="00EF1EFF" w:rsidRPr="00417F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онлайн диктант </w:t>
      </w:r>
      <w:proofErr w:type="gramStart"/>
      <w:r w:rsidR="00EF1EFF" w:rsidRPr="00417F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прошел </w:t>
      </w:r>
      <w:r w:rsidRPr="00417F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во</w:t>
      </w:r>
      <w:proofErr w:type="gramEnd"/>
      <w:r w:rsidRPr="00417F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всех филиалах Предприятия.</w:t>
      </w:r>
    </w:p>
    <w:p w:rsidR="00E2032B" w:rsidRPr="00417F2E" w:rsidRDefault="00E2032B" w:rsidP="00417F2E">
      <w:pPr>
        <w:pBdr>
          <w:left w:val="single" w:sz="4" w:space="4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«Участников акции становится всё больше, и это говорит о высоком уровне интереса людей к истории Великой Отечественной войны. Якутия шестой год занимает первое ме</w:t>
      </w:r>
      <w:r w:rsidR="00417F2E" w:rsidRP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 в ДФО по числу участников»</w:t>
      </w:r>
      <w:r w:rsidRP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отметила руководитель приемной партии «Единая Россия» в Якутии Елена </w:t>
      </w:r>
      <w:proofErr w:type="spellStart"/>
      <w:r w:rsidRP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Голомарева</w:t>
      </w:r>
      <w:proofErr w:type="spellEnd"/>
      <w:r w:rsidRPr="0041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032B" w:rsidRPr="00417F2E" w:rsidRDefault="00E2032B" w:rsidP="00417F2E">
      <w:pPr>
        <w:pStyle w:val="a6"/>
        <w:shd w:val="clear" w:color="auto" w:fill="FFFFFF"/>
        <w:spacing w:before="0" w:beforeAutospacing="0" w:after="340" w:afterAutospacing="0"/>
        <w:jc w:val="both"/>
        <w:rPr>
          <w:color w:val="0A0A0A"/>
          <w:sz w:val="28"/>
          <w:szCs w:val="28"/>
        </w:rPr>
      </w:pPr>
      <w:r w:rsidRPr="00417F2E">
        <w:rPr>
          <w:color w:val="0A0A0A"/>
          <w:sz w:val="28"/>
          <w:szCs w:val="28"/>
        </w:rPr>
        <w:t>В этот день коллектив ФКП «Аэропорты Севера» почувствовал свою сопричастность с героической историей России, еще раз вспомнил великий подвиг наших предков и выразил дань уважения тем ветеранам и труженикам тыла, которые посвятили свою жизнь тому, чтобы из поколения в поколение передавали память о наших героях.</w:t>
      </w:r>
    </w:p>
    <w:p w:rsidR="00E2032B" w:rsidRPr="00417F2E" w:rsidRDefault="00417F2E" w:rsidP="00417F2E">
      <w:pPr>
        <w:pStyle w:val="a6"/>
        <w:shd w:val="clear" w:color="auto" w:fill="FFFFFF"/>
        <w:spacing w:before="0" w:beforeAutospacing="0" w:after="340" w:afterAutospacing="0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Выражаем благодарность коллективу за участие в </w:t>
      </w:r>
      <w:r w:rsidR="00E2032B" w:rsidRPr="00417F2E">
        <w:rPr>
          <w:color w:val="0A0A0A"/>
          <w:sz w:val="28"/>
          <w:szCs w:val="28"/>
        </w:rPr>
        <w:t>исторической акции «Диктант Победы»!</w:t>
      </w:r>
    </w:p>
    <w:bookmarkEnd w:id="0"/>
    <w:p w:rsidR="00E2032B" w:rsidRPr="00417F2E" w:rsidRDefault="00E2032B" w:rsidP="00417F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032B" w:rsidRPr="0041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EE"/>
    <w:rsid w:val="00417F2E"/>
    <w:rsid w:val="007E55EE"/>
    <w:rsid w:val="009038D1"/>
    <w:rsid w:val="00B138B7"/>
    <w:rsid w:val="00E2032B"/>
    <w:rsid w:val="00E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2783"/>
  <w15:chartTrackingRefBased/>
  <w15:docId w15:val="{133C3F02-CF29-4E93-B047-8577E71A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32B"/>
    <w:rPr>
      <w:b/>
      <w:bCs/>
    </w:rPr>
  </w:style>
  <w:style w:type="character" w:styleId="a4">
    <w:name w:val="Hyperlink"/>
    <w:basedOn w:val="a0"/>
    <w:uiPriority w:val="99"/>
    <w:semiHidden/>
    <w:unhideWhenUsed/>
    <w:rsid w:val="00E203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2032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2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Ольга Васильевна</dc:creator>
  <cp:keywords/>
  <dc:description/>
  <cp:lastModifiedBy>Татаринова Ольга Васильевна</cp:lastModifiedBy>
  <cp:revision>2</cp:revision>
  <dcterms:created xsi:type="dcterms:W3CDTF">2024-07-18T09:43:00Z</dcterms:created>
  <dcterms:modified xsi:type="dcterms:W3CDTF">2024-07-18T10:14:00Z</dcterms:modified>
</cp:coreProperties>
</file>